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April 6TH 4P SIGN UP/5P BOWL @ SAINT LUCIE LANES!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Team Mayhem Tournaments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Dual Pattern: Broadway/Big Ben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$120 Entry Per Team ($60 each)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Handicap: 90% of 220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High Game Pot $20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Scratch Pot $20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Mystery Doubles $10 per Entry (Games 2 &amp;4)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Games Moving Right 1 Pair After Every Game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Sweeper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Bowling Tournaments for the Bowlers by the Bowlers!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 more information contact:</w:t>
        <w:tab/>
        <w:tab/>
        <w:tab/>
        <w:tab/>
        <w:tab/>
        <w:t xml:space="preserve">Sponsored by: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Michael LeMay - Text Only 772-240-9344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Justin Vining - Text Only 772-204-3297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>
        <w:b w:val="1"/>
        <w:sz w:val="28"/>
        <w:szCs w:val="28"/>
      </w:rPr>
      <w:pict>
        <v:shape id="WordPictureWatermark1" style="position:absolute;width:1404.0pt;height:936.45703125pt;rotation:0;z-index:-503316481;mso-position-horizontal-relative:margin;mso-position-horizontal:absolute;margin-left:-450.0pt;mso-position-vertical-relative:margin;mso-position-vertical:absolute;margin-top:-363.506591796875pt;" alt="" type="#_x0000_t75">
          <v:imagedata blacklevel="22938f" cropbottom="-1049f" cropleft="1260f" cropright="-1260f" croptop="1049f" gain="19661f" r:id="rId1" o:title="image1.jpg"/>
        </v:shape>
      </w:pict>
    </w: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2662238" cy="1898223"/>
          <wp:effectExtent b="0" l="0" r="0" t="0"/>
          <wp:docPr id="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2238" cy="18982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4086225</wp:posOffset>
          </wp:positionH>
          <wp:positionV relativeFrom="paragraph">
            <wp:posOffset>7505700</wp:posOffset>
          </wp:positionV>
          <wp:extent cx="1861838" cy="11811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1838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4972050</wp:posOffset>
          </wp:positionH>
          <wp:positionV relativeFrom="paragraph">
            <wp:posOffset>8405279</wp:posOffset>
          </wp:positionV>
          <wp:extent cx="1689035" cy="96678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9035" cy="966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jp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